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FDF487" w14:textId="48B6B677" w:rsidR="005F3F05" w:rsidRDefault="005F3F05">
      <w:bookmarkStart w:id="0" w:name="_GoBack"/>
      <w:bookmarkEnd w:id="0"/>
      <w:r>
        <w:rPr>
          <w:noProof/>
        </w:rPr>
        <w:drawing>
          <wp:anchor distT="0" distB="0" distL="114300" distR="114300" simplePos="0" relativeHeight="251658240" behindDoc="1" locked="0" layoutInCell="1" allowOverlap="1" wp14:anchorId="244B3182" wp14:editId="47C2EB91">
            <wp:simplePos x="0" y="0"/>
            <wp:positionH relativeFrom="column">
              <wp:posOffset>-342900</wp:posOffset>
            </wp:positionH>
            <wp:positionV relativeFrom="paragraph">
              <wp:posOffset>-342900</wp:posOffset>
            </wp:positionV>
            <wp:extent cx="1595120" cy="1107951"/>
            <wp:effectExtent l="0" t="0" r="5080" b="10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SW final logo (2).jpg"/>
                    <pic:cNvPicPr/>
                  </pic:nvPicPr>
                  <pic:blipFill>
                    <a:blip r:embed="rId5">
                      <a:extLst>
                        <a:ext uri="{28A0092B-C50C-407E-A947-70E740481C1C}">
                          <a14:useLocalDpi xmlns:a14="http://schemas.microsoft.com/office/drawing/2010/main" val="0"/>
                        </a:ext>
                      </a:extLst>
                    </a:blip>
                    <a:stretch>
                      <a:fillRect/>
                    </a:stretch>
                  </pic:blipFill>
                  <pic:spPr>
                    <a:xfrm>
                      <a:off x="0" y="0"/>
                      <a:ext cx="1595120" cy="1107951"/>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tab/>
      </w:r>
      <w:r>
        <w:tab/>
      </w:r>
      <w:r>
        <w:tab/>
      </w:r>
      <w:r>
        <w:tab/>
      </w:r>
      <w:r>
        <w:tab/>
      </w:r>
      <w:r>
        <w:tab/>
      </w:r>
      <w:r>
        <w:tab/>
      </w:r>
      <w:r>
        <w:tab/>
      </w:r>
      <w:r>
        <w:tab/>
      </w:r>
      <w:r>
        <w:tab/>
      </w:r>
      <w:r>
        <w:tab/>
      </w:r>
    </w:p>
    <w:p w14:paraId="5C9AC851" w14:textId="77777777" w:rsidR="005F3F05" w:rsidRPr="005F3F05" w:rsidRDefault="005F3F05" w:rsidP="005F3F05"/>
    <w:p w14:paraId="3903AD22" w14:textId="77777777" w:rsidR="005F3F05" w:rsidRPr="005F3F05" w:rsidRDefault="005F3F05" w:rsidP="005F3F05"/>
    <w:p w14:paraId="5D15C5CB" w14:textId="77777777" w:rsidR="005F3F05" w:rsidRPr="005F3F05" w:rsidRDefault="005F3F05" w:rsidP="005F3F05"/>
    <w:p w14:paraId="2751F1C9" w14:textId="77777777" w:rsidR="005F3F05" w:rsidRPr="005F3F05" w:rsidRDefault="005F3F05" w:rsidP="005F3F05"/>
    <w:p w14:paraId="24586B33" w14:textId="77777777" w:rsidR="005F3F05" w:rsidRPr="004C04C0" w:rsidRDefault="005F3F05" w:rsidP="005F3F05">
      <w:pPr>
        <w:rPr>
          <w:rFonts w:ascii="Times" w:hAnsi="Times"/>
        </w:rPr>
      </w:pPr>
    </w:p>
    <w:p w14:paraId="6F1539D9" w14:textId="0C2AF45B" w:rsidR="005F3F05" w:rsidRDefault="004C04C0" w:rsidP="005F3F05">
      <w:pPr>
        <w:rPr>
          <w:rFonts w:ascii="Times" w:hAnsi="Times"/>
        </w:rPr>
      </w:pPr>
      <w:r w:rsidRPr="004C04C0">
        <w:rPr>
          <w:rFonts w:ascii="Times" w:hAnsi="Times"/>
        </w:rPr>
        <w:t xml:space="preserve">Dear </w:t>
      </w:r>
      <w:r>
        <w:rPr>
          <w:rFonts w:ascii="Times" w:hAnsi="Times"/>
        </w:rPr>
        <w:t>CINP</w:t>
      </w:r>
      <w:r w:rsidR="00B263FA">
        <w:rPr>
          <w:rFonts w:ascii="Times" w:hAnsi="Times"/>
        </w:rPr>
        <w:t xml:space="preserve"> members</w:t>
      </w:r>
      <w:r>
        <w:rPr>
          <w:rFonts w:ascii="Times" w:hAnsi="Times"/>
        </w:rPr>
        <w:t>,</w:t>
      </w:r>
    </w:p>
    <w:p w14:paraId="24760398" w14:textId="77777777" w:rsidR="004C04C0" w:rsidRDefault="004C04C0" w:rsidP="005F3F05">
      <w:pPr>
        <w:rPr>
          <w:rFonts w:ascii="Times" w:hAnsi="Times"/>
        </w:rPr>
      </w:pPr>
    </w:p>
    <w:p w14:paraId="6C9F3F38" w14:textId="328484E5" w:rsidR="00B263FA" w:rsidRDefault="00B263FA" w:rsidP="005F3F05">
      <w:pPr>
        <w:rPr>
          <w:rFonts w:ascii="Times" w:hAnsi="Times"/>
        </w:rPr>
      </w:pPr>
      <w:r>
        <w:rPr>
          <w:rFonts w:ascii="Times" w:hAnsi="Times"/>
        </w:rPr>
        <w:t xml:space="preserve">The Canadian nuclear scientists are invited to participate in outreach events to celebrate Nuclear Science Week (NSW). </w:t>
      </w:r>
      <w:r>
        <w:rPr>
          <w:rFonts w:ascii="Times" w:hAnsi="Times"/>
        </w:rPr>
        <w:t xml:space="preserve">The hope is that </w:t>
      </w:r>
      <w:r w:rsidR="00957A99">
        <w:rPr>
          <w:rFonts w:ascii="Times" w:hAnsi="Times"/>
        </w:rPr>
        <w:t xml:space="preserve">every nuclear science program across Canada will </w:t>
      </w:r>
      <w:r>
        <w:rPr>
          <w:rFonts w:ascii="Times" w:hAnsi="Times"/>
        </w:rPr>
        <w:t xml:space="preserve">hold a public talk, </w:t>
      </w:r>
      <w:r w:rsidR="00957A99">
        <w:rPr>
          <w:rFonts w:ascii="Times" w:hAnsi="Times"/>
        </w:rPr>
        <w:t xml:space="preserve">to discuss </w:t>
      </w:r>
      <w:r>
        <w:rPr>
          <w:rFonts w:ascii="Times" w:hAnsi="Times"/>
        </w:rPr>
        <w:t xml:space="preserve">“What’s new and exciting </w:t>
      </w:r>
      <w:r w:rsidR="00957A99">
        <w:rPr>
          <w:rFonts w:ascii="Times" w:hAnsi="Times"/>
        </w:rPr>
        <w:t>in the world of nuclear science?</w:t>
      </w:r>
      <w:r>
        <w:rPr>
          <w:rFonts w:ascii="Times" w:hAnsi="Times"/>
        </w:rPr>
        <w:t xml:space="preserve">” While this can take any form, </w:t>
      </w:r>
      <w:r w:rsidR="00957A99">
        <w:rPr>
          <w:rFonts w:ascii="Times" w:hAnsi="Times"/>
        </w:rPr>
        <w:t>we suggest inviting</w:t>
      </w:r>
      <w:r>
        <w:rPr>
          <w:rFonts w:ascii="Times" w:hAnsi="Times"/>
        </w:rPr>
        <w:t xml:space="preserve"> the public to come and hear why nuclear science </w:t>
      </w:r>
      <w:r w:rsidR="00957A99">
        <w:rPr>
          <w:rFonts w:ascii="Times" w:hAnsi="Times"/>
        </w:rPr>
        <w:t xml:space="preserve">research </w:t>
      </w:r>
      <w:r>
        <w:rPr>
          <w:rFonts w:ascii="Times" w:hAnsi="Times"/>
        </w:rPr>
        <w:t xml:space="preserve">is critical. </w:t>
      </w:r>
      <w:r>
        <w:rPr>
          <w:rFonts w:ascii="Times" w:hAnsi="Times"/>
        </w:rPr>
        <w:t xml:space="preserve"> </w:t>
      </w:r>
    </w:p>
    <w:p w14:paraId="75C70B98" w14:textId="77777777" w:rsidR="00B263FA" w:rsidRDefault="00B263FA" w:rsidP="005F3F05">
      <w:pPr>
        <w:rPr>
          <w:rFonts w:ascii="Times" w:hAnsi="Times"/>
        </w:rPr>
      </w:pPr>
    </w:p>
    <w:p w14:paraId="11137E1F" w14:textId="645579B6" w:rsidR="005550C0" w:rsidRDefault="00B263FA" w:rsidP="005F3F05">
      <w:pPr>
        <w:rPr>
          <w:rFonts w:ascii="Times" w:hAnsi="Times"/>
        </w:rPr>
      </w:pPr>
      <w:r>
        <w:rPr>
          <w:rFonts w:ascii="Times" w:hAnsi="Times"/>
        </w:rPr>
        <w:t>The Nuclear Science Week is a</w:t>
      </w:r>
      <w:r w:rsidR="004C04C0">
        <w:rPr>
          <w:rFonts w:ascii="Times" w:hAnsi="Times"/>
        </w:rPr>
        <w:t xml:space="preserve"> broadly observed, week-long celebration to focus international interest on all aspects of nuclear science, will take place October 19-23, 2015. NSW will be recognized for the sixth year this October, providing a platform where educators, students and members of the community participate in an international recognition of how nuclear science plays a vital role in the lives of people around the world. </w:t>
      </w:r>
    </w:p>
    <w:p w14:paraId="7E3E5B28" w14:textId="77777777" w:rsidR="004C04C0" w:rsidRDefault="004C04C0" w:rsidP="005F3F05">
      <w:pPr>
        <w:rPr>
          <w:rFonts w:ascii="Times" w:hAnsi="Times"/>
        </w:rPr>
      </w:pPr>
    </w:p>
    <w:p w14:paraId="6C19B828" w14:textId="469C31F5" w:rsidR="00B926D7" w:rsidRDefault="00203B72" w:rsidP="005F3F05">
      <w:pPr>
        <w:rPr>
          <w:rFonts w:ascii="Times" w:hAnsi="Times"/>
        </w:rPr>
      </w:pPr>
      <w:r>
        <w:rPr>
          <w:rFonts w:ascii="Times" w:hAnsi="Times"/>
        </w:rPr>
        <w:t>As an international event, NSW is celebrated in</w:t>
      </w:r>
      <w:r w:rsidR="00B926D7">
        <w:rPr>
          <w:rFonts w:ascii="Times" w:hAnsi="Times"/>
        </w:rPr>
        <w:t xml:space="preserve"> cities big and small. It is through the participation of corporations, universities, member organizations and individuals that NSW advances education, stimulates participation and generates communication that provides insight and visibility for the achievements of the nuclear sciences. </w:t>
      </w:r>
    </w:p>
    <w:p w14:paraId="4D4566B1" w14:textId="77777777" w:rsidR="004E1611" w:rsidRDefault="004E1611" w:rsidP="004C04C0">
      <w:pPr>
        <w:rPr>
          <w:rFonts w:ascii="Times" w:hAnsi="Times"/>
        </w:rPr>
      </w:pPr>
    </w:p>
    <w:p w14:paraId="1C592E20" w14:textId="1D3D4188" w:rsidR="00377280" w:rsidRDefault="00E433B7" w:rsidP="00EB238C">
      <w:pPr>
        <w:rPr>
          <w:rFonts w:ascii="Times" w:hAnsi="Times"/>
        </w:rPr>
      </w:pPr>
      <w:r>
        <w:rPr>
          <w:noProof/>
        </w:rPr>
        <w:drawing>
          <wp:anchor distT="0" distB="0" distL="114300" distR="114300" simplePos="0" relativeHeight="251660288" behindDoc="1" locked="0" layoutInCell="1" allowOverlap="1" wp14:anchorId="6081ED9B" wp14:editId="226502D2">
            <wp:simplePos x="0" y="0"/>
            <wp:positionH relativeFrom="column">
              <wp:posOffset>1257300</wp:posOffset>
            </wp:positionH>
            <wp:positionV relativeFrom="paragraph">
              <wp:posOffset>2573020</wp:posOffset>
            </wp:positionV>
            <wp:extent cx="3543300" cy="422910"/>
            <wp:effectExtent l="0" t="0" r="12700" b="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et To  Know Nuclear.jpg"/>
                    <pic:cNvPicPr/>
                  </pic:nvPicPr>
                  <pic:blipFill>
                    <a:blip r:embed="rId6">
                      <a:extLst>
                        <a:ext uri="{28A0092B-C50C-407E-A947-70E740481C1C}">
                          <a14:useLocalDpi xmlns:a14="http://schemas.microsoft.com/office/drawing/2010/main" val="0"/>
                        </a:ext>
                      </a:extLst>
                    </a:blip>
                    <a:stretch>
                      <a:fillRect/>
                    </a:stretch>
                  </pic:blipFill>
                  <pic:spPr>
                    <a:xfrm>
                      <a:off x="0" y="0"/>
                      <a:ext cx="3543300" cy="42291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004E1611">
        <w:rPr>
          <w:rFonts w:ascii="Times" w:hAnsi="Times"/>
        </w:rPr>
        <w:t xml:space="preserve">It is my sincere hope that you </w:t>
      </w:r>
      <w:r w:rsidR="00EB238C">
        <w:rPr>
          <w:rFonts w:ascii="Times" w:hAnsi="Times"/>
        </w:rPr>
        <w:t>consider this wonderful opport</w:t>
      </w:r>
      <w:r w:rsidR="009A352F">
        <w:rPr>
          <w:rFonts w:ascii="Times" w:hAnsi="Times"/>
        </w:rPr>
        <w:t xml:space="preserve">unity to support this nuclear science initiative and </w:t>
      </w:r>
      <w:r w:rsidR="00EB238C">
        <w:rPr>
          <w:rFonts w:ascii="Times" w:hAnsi="Times"/>
        </w:rPr>
        <w:t>international project. For more information, and to support Nuclear Sc</w:t>
      </w:r>
      <w:r w:rsidR="00B263FA">
        <w:rPr>
          <w:rFonts w:ascii="Times" w:hAnsi="Times"/>
        </w:rPr>
        <w:t>ience Week 2015, please contact me at jmdonev@ucalgary.ca.</w:t>
      </w:r>
    </w:p>
    <w:p w14:paraId="1829E89D" w14:textId="77777777" w:rsidR="00E433B7" w:rsidRDefault="00E433B7" w:rsidP="00EB238C">
      <w:pPr>
        <w:rPr>
          <w:rFonts w:ascii="Times" w:hAnsi="Times"/>
        </w:rPr>
      </w:pPr>
    </w:p>
    <w:p w14:paraId="46519A48" w14:textId="439889C8" w:rsidR="009A352F" w:rsidRDefault="009A352F" w:rsidP="00EB238C">
      <w:pPr>
        <w:rPr>
          <w:rFonts w:ascii="Times" w:hAnsi="Times"/>
        </w:rPr>
      </w:pPr>
      <w:r>
        <w:rPr>
          <w:rFonts w:ascii="Times" w:hAnsi="Times"/>
        </w:rPr>
        <w:t>Sincerely,</w:t>
      </w:r>
    </w:p>
    <w:p w14:paraId="1ACD9CF7" w14:textId="77777777" w:rsidR="00E433B7" w:rsidRDefault="00E433B7" w:rsidP="00EB238C">
      <w:pPr>
        <w:rPr>
          <w:rFonts w:ascii="Times" w:hAnsi="Times"/>
        </w:rPr>
      </w:pPr>
    </w:p>
    <w:p w14:paraId="18FB7C55" w14:textId="77777777" w:rsidR="00EC2336" w:rsidRDefault="00EC2336" w:rsidP="00EB238C">
      <w:pPr>
        <w:rPr>
          <w:rFonts w:ascii="Times" w:hAnsi="Times"/>
        </w:rPr>
      </w:pPr>
    </w:p>
    <w:p w14:paraId="02DD84FA" w14:textId="7CEFB39F" w:rsidR="00EC2336" w:rsidRDefault="00EC2336" w:rsidP="00EB238C">
      <w:pPr>
        <w:rPr>
          <w:rFonts w:ascii="Times" w:hAnsi="Times"/>
        </w:rPr>
      </w:pPr>
      <w:r>
        <w:rPr>
          <w:rFonts w:ascii="Times" w:hAnsi="Times"/>
        </w:rPr>
        <w:t xml:space="preserve">Jason </w:t>
      </w:r>
      <w:proofErr w:type="spellStart"/>
      <w:r>
        <w:rPr>
          <w:rFonts w:ascii="Times" w:hAnsi="Times"/>
        </w:rPr>
        <w:t>Donev</w:t>
      </w:r>
      <w:proofErr w:type="spellEnd"/>
      <w:r w:rsidR="00B263FA">
        <w:rPr>
          <w:rFonts w:ascii="Times" w:hAnsi="Times"/>
        </w:rPr>
        <w:t>, P. Phys.</w:t>
      </w:r>
    </w:p>
    <w:p w14:paraId="6CD0CF93" w14:textId="77777777" w:rsidR="00B263FA" w:rsidRDefault="00B263FA" w:rsidP="00EB238C">
      <w:pPr>
        <w:rPr>
          <w:rFonts w:ascii="Times" w:hAnsi="Times"/>
        </w:rPr>
      </w:pPr>
      <w:r>
        <w:rPr>
          <w:rFonts w:ascii="Times" w:hAnsi="Times"/>
        </w:rPr>
        <w:t>403-210-6343</w:t>
      </w:r>
    </w:p>
    <w:p w14:paraId="5207B5DA" w14:textId="21B82FBE" w:rsidR="00B263FA" w:rsidRDefault="00B263FA" w:rsidP="00EB238C">
      <w:pPr>
        <w:rPr>
          <w:rFonts w:ascii="Times" w:hAnsi="Times"/>
        </w:rPr>
      </w:pPr>
      <w:r>
        <w:rPr>
          <w:rFonts w:ascii="Times" w:hAnsi="Times"/>
        </w:rPr>
        <w:t>jmdonev@ucalgary.ca</w:t>
      </w:r>
    </w:p>
    <w:p w14:paraId="074311DD" w14:textId="52C24DBF" w:rsidR="00EC2336" w:rsidRDefault="00EC2336" w:rsidP="00EB238C">
      <w:pPr>
        <w:rPr>
          <w:rFonts w:ascii="Times" w:hAnsi="Times"/>
        </w:rPr>
      </w:pPr>
      <w:r>
        <w:rPr>
          <w:rFonts w:ascii="Times" w:hAnsi="Times"/>
        </w:rPr>
        <w:t>Department of Physics and Astronomy</w:t>
      </w:r>
    </w:p>
    <w:p w14:paraId="185FC023" w14:textId="320C50BC" w:rsidR="00E433B7" w:rsidRPr="00EB238C" w:rsidRDefault="00EC2336" w:rsidP="00EB238C">
      <w:pPr>
        <w:rPr>
          <w:rFonts w:ascii="Times" w:hAnsi="Times"/>
        </w:rPr>
      </w:pPr>
      <w:r>
        <w:rPr>
          <w:rFonts w:ascii="Times" w:hAnsi="Times"/>
        </w:rPr>
        <w:t>University of Calgary</w:t>
      </w:r>
    </w:p>
    <w:sectPr w:rsidR="00E433B7" w:rsidRPr="00EB238C" w:rsidSect="005F3F05">
      <w:pgSz w:w="12240" w:h="15840"/>
      <w:pgMar w:top="1152" w:right="1152" w:bottom="1152"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Lucida Grande">
    <w:charset w:val="00"/>
    <w:family w:val="auto"/>
    <w:pitch w:val="variable"/>
    <w:sig w:usb0="E1000AEF" w:usb1="5000A1FF" w:usb2="00000000" w:usb3="00000000" w:csb0="000001BF" w:csb1="00000000"/>
  </w:font>
  <w:font w:name="Times">
    <w:panose1 w:val="02020603050405020304"/>
    <w:charset w:val="00"/>
    <w:family w:val="roman"/>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3F05"/>
    <w:rsid w:val="001F6858"/>
    <w:rsid w:val="00203B72"/>
    <w:rsid w:val="00263928"/>
    <w:rsid w:val="003300AE"/>
    <w:rsid w:val="00377280"/>
    <w:rsid w:val="004C04C0"/>
    <w:rsid w:val="004E1611"/>
    <w:rsid w:val="00504491"/>
    <w:rsid w:val="00551D09"/>
    <w:rsid w:val="005550C0"/>
    <w:rsid w:val="005F3F05"/>
    <w:rsid w:val="006664DB"/>
    <w:rsid w:val="008C7C20"/>
    <w:rsid w:val="00957A99"/>
    <w:rsid w:val="009A352F"/>
    <w:rsid w:val="00AF3AC1"/>
    <w:rsid w:val="00B263FA"/>
    <w:rsid w:val="00B926D7"/>
    <w:rsid w:val="00C92209"/>
    <w:rsid w:val="00E433B7"/>
    <w:rsid w:val="00E8441A"/>
    <w:rsid w:val="00EB238C"/>
    <w:rsid w:val="00EC23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5DB1BB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F3F0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F3F05"/>
    <w:rPr>
      <w:rFonts w:ascii="Lucida Grande" w:hAnsi="Lucida Grande" w:cs="Lucida Grande"/>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F3F0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F3F05"/>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025553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g"/><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235</Words>
  <Characters>1344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 Hayden</dc:creator>
  <cp:lastModifiedBy>Jason Just Jason</cp:lastModifiedBy>
  <cp:revision>2</cp:revision>
  <dcterms:created xsi:type="dcterms:W3CDTF">2015-03-19T19:45:00Z</dcterms:created>
  <dcterms:modified xsi:type="dcterms:W3CDTF">2015-03-19T19:45:00Z</dcterms:modified>
</cp:coreProperties>
</file>